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7DCD9FD1" w:rsidR="00507534" w:rsidRDefault="00507534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Formularz </w:t>
      </w:r>
      <w:r w:rsidR="002B2BA5">
        <w:rPr>
          <w:rFonts w:cstheme="minorHAnsi"/>
          <w:b/>
          <w:bCs/>
          <w:sz w:val="28"/>
          <w:szCs w:val="28"/>
        </w:rPr>
        <w:t>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3"/>
        <w:gridCol w:w="7683"/>
      </w:tblGrid>
      <w:tr w:rsidR="002B2BA5" w:rsidRPr="00791258" w14:paraId="44D35FE7" w14:textId="77777777" w:rsidTr="005A7160">
        <w:trPr>
          <w:trHeight w:val="769"/>
        </w:trPr>
        <w:tc>
          <w:tcPr>
            <w:tcW w:w="1843" w:type="dxa"/>
            <w:shd w:val="clear" w:color="auto" w:fill="auto"/>
          </w:tcPr>
          <w:p w14:paraId="5F7931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Nazwa</w:t>
            </w:r>
          </w:p>
        </w:tc>
        <w:tc>
          <w:tcPr>
            <w:tcW w:w="7683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5A7160">
        <w:trPr>
          <w:trHeight w:val="709"/>
        </w:trPr>
        <w:tc>
          <w:tcPr>
            <w:tcW w:w="1843" w:type="dxa"/>
            <w:shd w:val="clear" w:color="auto" w:fill="auto"/>
          </w:tcPr>
          <w:p w14:paraId="7C12F1FD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Adres</w:t>
            </w:r>
          </w:p>
        </w:tc>
        <w:tc>
          <w:tcPr>
            <w:tcW w:w="7683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5A7160">
        <w:trPr>
          <w:trHeight w:val="691"/>
        </w:trPr>
        <w:tc>
          <w:tcPr>
            <w:tcW w:w="1843" w:type="dxa"/>
            <w:shd w:val="clear" w:color="auto" w:fill="auto"/>
          </w:tcPr>
          <w:p w14:paraId="5A7BE99C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Osoba do kontaktu</w:t>
            </w:r>
          </w:p>
        </w:tc>
        <w:tc>
          <w:tcPr>
            <w:tcW w:w="7683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5A7160">
        <w:trPr>
          <w:trHeight w:val="707"/>
        </w:trPr>
        <w:tc>
          <w:tcPr>
            <w:tcW w:w="1843" w:type="dxa"/>
            <w:shd w:val="clear" w:color="auto" w:fill="auto"/>
          </w:tcPr>
          <w:p w14:paraId="5DA67AB1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tel.</w:t>
            </w:r>
          </w:p>
        </w:tc>
        <w:tc>
          <w:tcPr>
            <w:tcW w:w="7683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5A7160">
        <w:tc>
          <w:tcPr>
            <w:tcW w:w="1843" w:type="dxa"/>
            <w:shd w:val="clear" w:color="auto" w:fill="auto"/>
          </w:tcPr>
          <w:p w14:paraId="74CBEEDB" w14:textId="77777777" w:rsidR="002B2BA5" w:rsidRPr="00791258" w:rsidRDefault="002B2BA5" w:rsidP="00065A7D">
            <w:pPr>
              <w:rPr>
                <w:rFonts w:cs="Calibri"/>
              </w:rPr>
            </w:pPr>
            <w:r w:rsidRPr="00791258">
              <w:rPr>
                <w:rFonts w:cs="Calibri"/>
              </w:rPr>
              <w:t>e-mail</w:t>
            </w:r>
          </w:p>
        </w:tc>
        <w:tc>
          <w:tcPr>
            <w:tcW w:w="7683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77777777" w:rsidR="005A7160" w:rsidRP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6379D78B" w14:textId="7D08350E" w:rsidR="00AD2B10" w:rsidRPr="00AD2B10" w:rsidRDefault="00DB34BC" w:rsidP="00AD2B10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cstheme="minorHAnsi"/>
          <w:iCs/>
          <w:lang w:eastAsia="pl-PL"/>
        </w:rPr>
      </w:pPr>
      <w:r w:rsidRPr="00AD2B10">
        <w:rPr>
          <w:rFonts w:eastAsiaTheme="minorEastAsia" w:cstheme="minorHAnsi"/>
          <w:lang w:eastAsia="pl-PL"/>
        </w:rPr>
        <w:t>W odpowiedzi na zapytanie dotyczące rozeznani</w:t>
      </w:r>
      <w:r w:rsidR="0088278F" w:rsidRPr="00AD2B10">
        <w:rPr>
          <w:rFonts w:eastAsiaTheme="minorEastAsia" w:cstheme="minorHAnsi"/>
          <w:lang w:eastAsia="pl-PL"/>
        </w:rPr>
        <w:t>a</w:t>
      </w:r>
      <w:r w:rsidRPr="00AD2B10">
        <w:rPr>
          <w:rFonts w:eastAsiaTheme="minorEastAsia" w:cstheme="minorHAnsi"/>
          <w:lang w:eastAsia="pl-PL"/>
        </w:rPr>
        <w:t xml:space="preserve"> rynku</w:t>
      </w:r>
      <w:bookmarkStart w:id="0" w:name="_Hlk98762762"/>
      <w:bookmarkStart w:id="1" w:name="_Hlk98746748"/>
      <w:r w:rsidR="00AD2B10">
        <w:rPr>
          <w:rFonts w:eastAsiaTheme="minorEastAsia" w:cstheme="minorHAnsi"/>
          <w:lang w:eastAsia="pl-PL"/>
        </w:rPr>
        <w:t xml:space="preserve"> na </w:t>
      </w:r>
      <w:r w:rsidR="00AD2B10" w:rsidRPr="00AD2B10">
        <w:rPr>
          <w:rFonts w:eastAsiaTheme="minorEastAsia" w:cstheme="minorHAnsi"/>
          <w:b/>
          <w:bCs/>
          <w:lang w:eastAsia="pl-PL"/>
        </w:rPr>
        <w:t>op</w:t>
      </w:r>
      <w:r w:rsidR="00AD2B10" w:rsidRPr="00AD2B10">
        <w:rPr>
          <w:rFonts w:cstheme="minorHAnsi"/>
          <w:b/>
        </w:rPr>
        <w:t xml:space="preserve">racowania dokumentacji projektowej oraz uzyskanie niezbędnych decyzji administracyjnych umożliwiających realizację przez Zamawiającego zadania inwestycyjnego </w:t>
      </w:r>
      <w:bookmarkEnd w:id="0"/>
      <w:r w:rsidR="00AD2B10" w:rsidRPr="00AD2B10">
        <w:rPr>
          <w:rFonts w:cstheme="minorHAnsi"/>
          <w:b/>
        </w:rPr>
        <w:t xml:space="preserve">pn. </w:t>
      </w:r>
      <w:bookmarkEnd w:id="1"/>
      <w:r w:rsidR="00AD2B10" w:rsidRPr="00AD2B10">
        <w:rPr>
          <w:rFonts w:cstheme="minorHAnsi"/>
          <w:b/>
        </w:rPr>
        <w:t>„Poprawa retencji w zlewni rzeki Piasecznica  poprzez odbudowę zastawek, pow. Ostrołęcki”</w:t>
      </w:r>
    </w:p>
    <w:p w14:paraId="7D1BAC40" w14:textId="77777777" w:rsidR="00AD2B10" w:rsidRPr="00AD2B10" w:rsidRDefault="00AD2B10" w:rsidP="00AD2B10">
      <w:pPr>
        <w:pStyle w:val="Akapitzlist"/>
        <w:spacing w:after="0" w:line="240" w:lineRule="auto"/>
        <w:ind w:left="284"/>
        <w:jc w:val="both"/>
        <w:rPr>
          <w:rFonts w:cstheme="minorHAnsi"/>
          <w:iCs/>
          <w:lang w:eastAsia="pl-PL"/>
        </w:rPr>
      </w:pPr>
    </w:p>
    <w:p w14:paraId="4A33B24C" w14:textId="77777777" w:rsidR="00AD2B10" w:rsidRPr="00AD2B10" w:rsidRDefault="00AD2B10" w:rsidP="00AD2B10">
      <w:pPr>
        <w:pStyle w:val="Akapitzlist"/>
        <w:spacing w:after="0" w:line="240" w:lineRule="auto"/>
        <w:ind w:left="284"/>
        <w:jc w:val="both"/>
        <w:rPr>
          <w:rFonts w:cstheme="minorHAnsi"/>
          <w:iCs/>
          <w:lang w:eastAsia="pl-PL"/>
        </w:rPr>
      </w:pPr>
    </w:p>
    <w:p w14:paraId="3E45CC97" w14:textId="29AC1879" w:rsidR="005A7160" w:rsidRPr="00AD2B10" w:rsidRDefault="005A7160" w:rsidP="00AD2B10">
      <w:pPr>
        <w:pStyle w:val="Akapitzlist"/>
        <w:spacing w:after="0" w:line="240" w:lineRule="auto"/>
        <w:ind w:left="284"/>
        <w:jc w:val="both"/>
        <w:rPr>
          <w:rFonts w:cstheme="minorHAnsi"/>
          <w:iCs/>
          <w:lang w:eastAsia="pl-PL"/>
        </w:rPr>
      </w:pPr>
      <w:r w:rsidRPr="00AD2B10">
        <w:rPr>
          <w:rFonts w:eastAsiaTheme="minorEastAsia" w:cstheme="minorHAnsi"/>
          <w:lang w:eastAsia="pl-PL"/>
        </w:rPr>
        <w:t xml:space="preserve">przedstawiam wstępne oszacowanie wartości przedmiotu zamówienia </w:t>
      </w:r>
      <w:r w:rsidRPr="00AD2B10">
        <w:rPr>
          <w:rFonts w:cstheme="minorHAnsi"/>
          <w:iCs/>
          <w:lang w:eastAsia="pl-PL"/>
        </w:rPr>
        <w:t>na kwotę brutto:</w:t>
      </w:r>
    </w:p>
    <w:p w14:paraId="16C69CB1" w14:textId="62347766" w:rsid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11D55E1F" w14:textId="181BE488" w:rsidR="00CF010D" w:rsidRPr="005A7160" w:rsidRDefault="00CF010D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>
        <w:rPr>
          <w:rFonts w:cstheme="minorHAnsi"/>
          <w:iCs/>
          <w:sz w:val="22"/>
          <w:szCs w:val="22"/>
          <w:lang w:eastAsia="pl-PL"/>
        </w:rPr>
        <w:t>Szacowany termin realizacji zamówienia……………………………………………… miesięcy</w:t>
      </w:r>
    </w:p>
    <w:p w14:paraId="031AF46F" w14:textId="643FAB8C" w:rsidR="00EB45DC" w:rsidRPr="005A7160" w:rsidRDefault="00EB45DC" w:rsidP="005A7160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77777777" w:rsidR="008D52F2" w:rsidRPr="008D52F2" w:rsidRDefault="008D52F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60954F6D" w14:textId="77777777" w:rsidR="008D52F2" w:rsidRPr="008D52F2" w:rsidRDefault="008D52F2" w:rsidP="008D52F2">
      <w:pPr>
        <w:rPr>
          <w:sz w:val="22"/>
          <w:szCs w:val="22"/>
        </w:rPr>
      </w:pPr>
    </w:p>
    <w:p w14:paraId="5B14FAA3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5835" w14:textId="77777777" w:rsidR="00CA2678" w:rsidRDefault="00CA2678" w:rsidP="005527E7">
      <w:pPr>
        <w:spacing w:before="0" w:after="0" w:line="240" w:lineRule="auto"/>
      </w:pPr>
      <w:r>
        <w:separator/>
      </w:r>
    </w:p>
  </w:endnote>
  <w:endnote w:type="continuationSeparator" w:id="0">
    <w:p w14:paraId="7622AE53" w14:textId="77777777" w:rsidR="00CA2678" w:rsidRDefault="00CA2678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CA2678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562E2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77777777" w:rsidR="003E3967" w:rsidRPr="00C83A41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D2F7FB4" w14:textId="0657C740" w:rsidR="003E3967" w:rsidRPr="00E17232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w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Ostrołęce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7242CAFE" w14:textId="3BA9725C" w:rsidR="003E3967" w:rsidRPr="00811C9D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811C9D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Poznańska 19, 07- 409 Ostrołęka</w:t>
          </w:r>
        </w:p>
        <w:p w14:paraId="486FAECC" w14:textId="537513F5" w:rsidR="003E3967" w:rsidRPr="00741C3A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29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760 32 26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zz-</w:t>
          </w:r>
          <w:r w:rsidR="00AD2B10">
            <w:rPr>
              <w:rFonts w:ascii="Lato" w:hAnsi="Lato"/>
              <w:color w:val="195F8A"/>
              <w:sz w:val="18"/>
              <w:szCs w:val="18"/>
            </w:rPr>
            <w:t>ostroleka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CA2678">
    <w:pPr>
      <w:pStyle w:val="Stopka"/>
      <w:rPr>
        <w:sz w:val="10"/>
        <w:szCs w:val="10"/>
      </w:rPr>
    </w:pPr>
    <w:bookmarkStart w:id="2" w:name="ezdIdentyfikatorDokumentuPDF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395B" w14:textId="77777777" w:rsidR="00CA2678" w:rsidRDefault="00CA2678" w:rsidP="005527E7">
      <w:pPr>
        <w:spacing w:before="0" w:after="0" w:line="240" w:lineRule="auto"/>
      </w:pPr>
      <w:r>
        <w:separator/>
      </w:r>
    </w:p>
  </w:footnote>
  <w:footnote w:type="continuationSeparator" w:id="0">
    <w:p w14:paraId="3AC2EDA7" w14:textId="77777777" w:rsidR="00CA2678" w:rsidRDefault="00CA2678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CA2678" w:rsidP="000B20D3">
    <w:pPr>
      <w:pStyle w:val="Nagwek"/>
      <w:spacing w:before="0" w:after="0"/>
    </w:pPr>
  </w:p>
  <w:p w14:paraId="2E6C6A0C" w14:textId="77777777" w:rsidR="0044662E" w:rsidRDefault="00CA2678" w:rsidP="000B20D3">
    <w:pPr>
      <w:pStyle w:val="Nagwek"/>
      <w:spacing w:before="0" w:after="0"/>
    </w:pPr>
  </w:p>
  <w:p w14:paraId="102D1A1D" w14:textId="77777777" w:rsidR="0044662E" w:rsidRDefault="00CA2678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3398C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C5C72"/>
    <w:rsid w:val="005D5DDF"/>
    <w:rsid w:val="005F2888"/>
    <w:rsid w:val="006532AA"/>
    <w:rsid w:val="00671779"/>
    <w:rsid w:val="006A3177"/>
    <w:rsid w:val="006C161D"/>
    <w:rsid w:val="007A22F9"/>
    <w:rsid w:val="007D33D6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6563B"/>
    <w:rsid w:val="00A733C7"/>
    <w:rsid w:val="00AA257F"/>
    <w:rsid w:val="00AA304F"/>
    <w:rsid w:val="00AD2B10"/>
    <w:rsid w:val="00AD397C"/>
    <w:rsid w:val="00AF6548"/>
    <w:rsid w:val="00B31C00"/>
    <w:rsid w:val="00B34CB4"/>
    <w:rsid w:val="00B97030"/>
    <w:rsid w:val="00BC6E49"/>
    <w:rsid w:val="00C23A52"/>
    <w:rsid w:val="00C410F3"/>
    <w:rsid w:val="00C54938"/>
    <w:rsid w:val="00C81006"/>
    <w:rsid w:val="00CA2678"/>
    <w:rsid w:val="00CD138B"/>
    <w:rsid w:val="00CF010D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EE6E81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Przemysław Zdunek (RZGW Białystok)</cp:lastModifiedBy>
  <cp:revision>4</cp:revision>
  <dcterms:created xsi:type="dcterms:W3CDTF">2022-03-22T09:07:00Z</dcterms:created>
  <dcterms:modified xsi:type="dcterms:W3CDTF">2022-03-23T07:42:00Z</dcterms:modified>
</cp:coreProperties>
</file>